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AF26" w14:textId="77777777" w:rsidR="00E56A94" w:rsidRPr="00F254F6" w:rsidRDefault="00E56A94" w:rsidP="00E56A94">
      <w:pPr>
        <w:pStyle w:val="Default"/>
      </w:pPr>
      <w:bookmarkStart w:id="0" w:name="_GoBack"/>
      <w:bookmarkEnd w:id="0"/>
    </w:p>
    <w:p w14:paraId="74300205" w14:textId="5A6A393F" w:rsidR="00E56A94" w:rsidRPr="000377D1" w:rsidRDefault="00E56A94" w:rsidP="00E56A94">
      <w:pPr>
        <w:pStyle w:val="Default"/>
      </w:pPr>
      <w:r w:rsidRPr="000377D1">
        <w:t xml:space="preserve">Univerzitet u Tuzli </w:t>
      </w:r>
    </w:p>
    <w:p w14:paraId="70CA6303" w14:textId="77777777" w:rsidR="00E56A94" w:rsidRPr="000377D1" w:rsidRDefault="00E56A94" w:rsidP="00E56A94">
      <w:pPr>
        <w:pStyle w:val="Default"/>
      </w:pPr>
      <w:r w:rsidRPr="000377D1">
        <w:t xml:space="preserve">Medicinski fakultet </w:t>
      </w:r>
    </w:p>
    <w:p w14:paraId="1F456B32" w14:textId="2FAA95C7" w:rsidR="00E56A94" w:rsidRPr="000377D1" w:rsidRDefault="00E56A94" w:rsidP="00E56A94">
      <w:pPr>
        <w:pStyle w:val="Default"/>
      </w:pPr>
      <w:r w:rsidRPr="000377D1">
        <w:t>Odsjek zdravstvenih studija</w:t>
      </w:r>
      <w:r w:rsidR="00924A33" w:rsidRPr="00924A33">
        <w:t xml:space="preserve"> </w:t>
      </w:r>
      <w:r w:rsidR="00924A33">
        <w:tab/>
      </w:r>
      <w:r w:rsidR="00924A33">
        <w:tab/>
      </w:r>
      <w:r w:rsidR="00924A33">
        <w:tab/>
      </w:r>
      <w:r w:rsidR="00924A33">
        <w:tab/>
      </w:r>
      <w:r w:rsidR="00924A33">
        <w:tab/>
      </w:r>
      <w:r w:rsidR="00924A33">
        <w:tab/>
      </w:r>
      <w:r w:rsidR="00924A33">
        <w:tab/>
        <w:t xml:space="preserve">Tuzla, </w:t>
      </w:r>
      <w:r w:rsidR="00924A33" w:rsidRPr="00F8328A">
        <w:t>02.07.2026</w:t>
      </w:r>
    </w:p>
    <w:p w14:paraId="452E0F71" w14:textId="7E86804A" w:rsidR="00E56A94" w:rsidRPr="00F254F6" w:rsidRDefault="00E56A94" w:rsidP="00E56A94">
      <w:pPr>
        <w:pStyle w:val="Default"/>
      </w:pPr>
      <w:r w:rsidRPr="00F254F6">
        <w:rPr>
          <w:b/>
          <w:bCs/>
        </w:rPr>
        <w:t xml:space="preserve">                                                                                       TEST </w:t>
      </w:r>
      <w:r w:rsidR="00D71C83">
        <w:rPr>
          <w:b/>
          <w:bCs/>
        </w:rPr>
        <w:t>B</w:t>
      </w:r>
    </w:p>
    <w:p w14:paraId="13133752" w14:textId="77777777" w:rsidR="00E56A94" w:rsidRPr="00F254F6" w:rsidRDefault="00E56A94" w:rsidP="00E56A94">
      <w:pPr>
        <w:pStyle w:val="Default"/>
        <w:rPr>
          <w:b/>
          <w:bCs/>
        </w:rPr>
      </w:pPr>
    </w:p>
    <w:p w14:paraId="633E1363" w14:textId="77777777" w:rsidR="00E56A94" w:rsidRPr="00F254F6" w:rsidRDefault="00E56A94" w:rsidP="00E56A94">
      <w:pPr>
        <w:pStyle w:val="Default"/>
        <w:rPr>
          <w:b/>
          <w:bCs/>
        </w:rPr>
      </w:pPr>
    </w:p>
    <w:p w14:paraId="5F7AAB8F" w14:textId="08F485B5" w:rsidR="00EA1572" w:rsidRPr="00F254F6" w:rsidRDefault="000421B8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 xml:space="preserve">1. </w:t>
      </w:r>
      <w:r w:rsidR="00EA1572" w:rsidRPr="00F254F6">
        <w:rPr>
          <w:rFonts w:ascii="Times New Roman" w:hAnsi="Times New Roman" w:cs="Times New Roman"/>
          <w:sz w:val="24"/>
          <w:szCs w:val="24"/>
        </w:rPr>
        <w:t>Ozon je:</w:t>
      </w:r>
    </w:p>
    <w:p w14:paraId="00146AB0" w14:textId="77777777" w:rsidR="00EA1572" w:rsidRPr="00F254F6" w:rsidRDefault="00EA1572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54F6">
        <w:rPr>
          <w:rFonts w:ascii="Times New Roman" w:hAnsi="Times New Roman" w:cs="Times New Roman"/>
          <w:sz w:val="24"/>
          <w:szCs w:val="24"/>
        </w:rPr>
        <w:t>a) O</w:t>
      </w:r>
      <w:r w:rsidRPr="00F254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54F6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2A4D9E55" w14:textId="77777777" w:rsidR="00EA1572" w:rsidRPr="00F254F6" w:rsidRDefault="00EA1572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254F6">
        <w:rPr>
          <w:rFonts w:ascii="Times New Roman" w:hAnsi="Times New Roman" w:cs="Times New Roman"/>
          <w:sz w:val="24"/>
          <w:szCs w:val="24"/>
        </w:rPr>
        <w:t>b) O</w:t>
      </w:r>
      <w:r w:rsidRPr="00F254F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EBFE5CA" w14:textId="77777777" w:rsidR="00EA1572" w:rsidRPr="00F254F6" w:rsidRDefault="00EA1572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254F6">
        <w:rPr>
          <w:rFonts w:ascii="Times New Roman" w:hAnsi="Times New Roman" w:cs="Times New Roman"/>
          <w:sz w:val="24"/>
          <w:szCs w:val="24"/>
        </w:rPr>
        <w:t>c) H</w:t>
      </w:r>
      <w:r w:rsidRPr="00F254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54F6">
        <w:rPr>
          <w:rFonts w:ascii="Times New Roman" w:hAnsi="Times New Roman" w:cs="Times New Roman"/>
          <w:sz w:val="24"/>
          <w:szCs w:val="24"/>
        </w:rPr>
        <w:t>O</w:t>
      </w:r>
      <w:r w:rsidRPr="00F254F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2DF65BA" w14:textId="77777777" w:rsidR="00EA1572" w:rsidRPr="00F254F6" w:rsidRDefault="00EA1572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254F6">
        <w:rPr>
          <w:rFonts w:ascii="Times New Roman" w:hAnsi="Times New Roman" w:cs="Times New Roman"/>
          <w:sz w:val="24"/>
          <w:szCs w:val="24"/>
        </w:rPr>
        <w:t>d) OsO</w:t>
      </w:r>
      <w:r w:rsidRPr="00F254F6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6F4E6769" w14:textId="77777777" w:rsidR="00E56A94" w:rsidRPr="00F254F6" w:rsidRDefault="00E56A94" w:rsidP="00F254F6">
      <w:pPr>
        <w:pStyle w:val="Default"/>
      </w:pPr>
    </w:p>
    <w:p w14:paraId="2DE214FE" w14:textId="77777777" w:rsidR="00F254F6" w:rsidRPr="00F254F6" w:rsidRDefault="00EA1572" w:rsidP="00F25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 xml:space="preserve">2. Kisela sredina je kod: </w:t>
      </w:r>
    </w:p>
    <w:p w14:paraId="554C12D6" w14:textId="77777777" w:rsidR="00EA1572" w:rsidRPr="00F254F6" w:rsidRDefault="00EA1572" w:rsidP="00F25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a) pH= 2</w:t>
      </w:r>
    </w:p>
    <w:p w14:paraId="627B8F48" w14:textId="77777777" w:rsidR="00EA1572" w:rsidRPr="00F254F6" w:rsidRDefault="00EA1572" w:rsidP="00F2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b) pH=7</w:t>
      </w:r>
    </w:p>
    <w:p w14:paraId="39349A71" w14:textId="77777777" w:rsidR="00EA1572" w:rsidRPr="00F254F6" w:rsidRDefault="00EA1572" w:rsidP="00F2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c) pH≥7</w:t>
      </w:r>
    </w:p>
    <w:p w14:paraId="3215C05C" w14:textId="77777777" w:rsidR="00EA1572" w:rsidRPr="00F254F6" w:rsidRDefault="00EA1572" w:rsidP="00F2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d)pH=14</w:t>
      </w:r>
    </w:p>
    <w:p w14:paraId="0A0ECFE9" w14:textId="77777777" w:rsidR="00B7150F" w:rsidRPr="00F254F6" w:rsidRDefault="00B7150F" w:rsidP="00E56A94">
      <w:pPr>
        <w:pStyle w:val="Default"/>
      </w:pPr>
    </w:p>
    <w:p w14:paraId="754AE0DA" w14:textId="27BA16BF" w:rsidR="00E56A94" w:rsidRPr="00F254F6" w:rsidRDefault="00EA1572" w:rsidP="00E56A94">
      <w:pPr>
        <w:pStyle w:val="Default"/>
      </w:pPr>
      <w:r w:rsidRPr="00F254F6">
        <w:t>3</w:t>
      </w:r>
      <w:r w:rsidR="000421B8" w:rsidRPr="00F254F6">
        <w:t>. Oksidacija je proces</w:t>
      </w:r>
      <w:r w:rsidR="00E56A94" w:rsidRPr="00F254F6">
        <w:t xml:space="preserve">: </w:t>
      </w:r>
    </w:p>
    <w:p w14:paraId="54A108C6" w14:textId="77777777" w:rsidR="00E56A94" w:rsidRPr="00F254F6" w:rsidRDefault="00E56A94" w:rsidP="00E56A94">
      <w:pPr>
        <w:pStyle w:val="Default"/>
      </w:pPr>
      <w:r w:rsidRPr="00F254F6">
        <w:t xml:space="preserve">a) </w:t>
      </w:r>
      <w:r w:rsidR="000421B8" w:rsidRPr="00F254F6">
        <w:t>otpuštanja elektrona</w:t>
      </w:r>
      <w:r w:rsidRPr="00F254F6">
        <w:t xml:space="preserve"> </w:t>
      </w:r>
    </w:p>
    <w:p w14:paraId="40DA7E41" w14:textId="77777777" w:rsidR="00E56A94" w:rsidRPr="00F254F6" w:rsidRDefault="00E56A94" w:rsidP="00E56A94">
      <w:pPr>
        <w:pStyle w:val="Default"/>
      </w:pPr>
      <w:r w:rsidRPr="00F254F6">
        <w:t xml:space="preserve">b) </w:t>
      </w:r>
      <w:r w:rsidR="000421B8" w:rsidRPr="00F254F6">
        <w:t>primanja elektrona</w:t>
      </w:r>
      <w:r w:rsidRPr="00F254F6">
        <w:t xml:space="preserve"> </w:t>
      </w:r>
    </w:p>
    <w:p w14:paraId="192A53CA" w14:textId="77777777" w:rsidR="00E56A94" w:rsidRPr="00F254F6" w:rsidRDefault="00E56A94" w:rsidP="00E56A94">
      <w:pPr>
        <w:pStyle w:val="Default"/>
      </w:pPr>
      <w:r w:rsidRPr="00F254F6">
        <w:t xml:space="preserve">c) </w:t>
      </w:r>
      <w:r w:rsidR="000421B8" w:rsidRPr="00F254F6">
        <w:t>sinteze spoja</w:t>
      </w:r>
      <w:r w:rsidRPr="00F254F6">
        <w:t xml:space="preserve"> </w:t>
      </w:r>
    </w:p>
    <w:p w14:paraId="07DD2D80" w14:textId="77777777" w:rsidR="00E56A94" w:rsidRPr="00F254F6" w:rsidRDefault="00E56A94" w:rsidP="00E56A94">
      <w:pPr>
        <w:pStyle w:val="Default"/>
      </w:pPr>
      <w:r w:rsidRPr="00F254F6">
        <w:t xml:space="preserve">d) </w:t>
      </w:r>
      <w:r w:rsidR="000421B8" w:rsidRPr="00F254F6">
        <w:t>smanjenja oksidacijskog broja</w:t>
      </w:r>
      <w:r w:rsidRPr="00F254F6">
        <w:t xml:space="preserve"> </w:t>
      </w:r>
    </w:p>
    <w:p w14:paraId="4B27350E" w14:textId="77777777" w:rsidR="00B7150F" w:rsidRPr="00F254F6" w:rsidRDefault="00B7150F" w:rsidP="00E56A94">
      <w:pPr>
        <w:pStyle w:val="Default"/>
      </w:pPr>
    </w:p>
    <w:p w14:paraId="3A2B44B6" w14:textId="77777777" w:rsidR="00E56A94" w:rsidRPr="00F254F6" w:rsidRDefault="00E56A94" w:rsidP="00E56A94">
      <w:pPr>
        <w:pStyle w:val="Default"/>
      </w:pPr>
    </w:p>
    <w:p w14:paraId="28F7BFCD" w14:textId="77777777" w:rsidR="00EA1572" w:rsidRPr="00F254F6" w:rsidRDefault="00EA1572" w:rsidP="00EA1572">
      <w:pPr>
        <w:pStyle w:val="Default"/>
      </w:pPr>
      <w:r w:rsidRPr="00F254F6">
        <w:t>4</w:t>
      </w:r>
      <w:r w:rsidR="00E56A94" w:rsidRPr="00F254F6">
        <w:t xml:space="preserve">.  </w:t>
      </w:r>
      <w:r w:rsidRPr="00F254F6">
        <w:t xml:space="preserve">Helij je: </w:t>
      </w:r>
    </w:p>
    <w:p w14:paraId="4385F277" w14:textId="77777777" w:rsidR="00EA1572" w:rsidRPr="00F254F6" w:rsidRDefault="00EA1572" w:rsidP="00EA1572">
      <w:pPr>
        <w:pStyle w:val="Default"/>
      </w:pPr>
      <w:r w:rsidRPr="00F254F6">
        <w:t xml:space="preserve">a) stabilna monoatomna molekula </w:t>
      </w:r>
    </w:p>
    <w:p w14:paraId="04B394A7" w14:textId="77777777" w:rsidR="00EA1572" w:rsidRPr="00F254F6" w:rsidRDefault="00EA1572" w:rsidP="00EA1572">
      <w:pPr>
        <w:pStyle w:val="Default"/>
      </w:pPr>
      <w:r w:rsidRPr="00F254F6">
        <w:t xml:space="preserve">b) u zraku ga ima 21% </w:t>
      </w:r>
    </w:p>
    <w:p w14:paraId="785A80D7" w14:textId="77777777" w:rsidR="00EA1572" w:rsidRPr="00F254F6" w:rsidRDefault="00EA1572" w:rsidP="00EA1572">
      <w:pPr>
        <w:pStyle w:val="Default"/>
      </w:pPr>
      <w:r w:rsidRPr="00F254F6">
        <w:t xml:space="preserve">c) čvrstog agregatnog stanja </w:t>
      </w:r>
    </w:p>
    <w:p w14:paraId="430D9E75" w14:textId="77777777" w:rsidR="00EA1572" w:rsidRPr="00F254F6" w:rsidRDefault="00EA1572" w:rsidP="00EA15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254F6">
        <w:rPr>
          <w:rFonts w:ascii="Times New Roman" w:hAnsi="Times New Roman" w:cs="Times New Roman"/>
          <w:sz w:val="24"/>
          <w:szCs w:val="24"/>
        </w:rPr>
        <w:t>d) vrlo reaktivan gas</w:t>
      </w:r>
    </w:p>
    <w:p w14:paraId="7C84CD23" w14:textId="77777777" w:rsidR="00E56A94" w:rsidRPr="00F254F6" w:rsidRDefault="00E56A94" w:rsidP="00EA1572">
      <w:pPr>
        <w:pStyle w:val="Default"/>
      </w:pPr>
    </w:p>
    <w:p w14:paraId="0DBEA15E" w14:textId="77777777" w:rsidR="000421B8" w:rsidRPr="00F254F6" w:rsidRDefault="000421B8" w:rsidP="000421B8">
      <w:pPr>
        <w:pStyle w:val="Default"/>
      </w:pPr>
    </w:p>
    <w:p w14:paraId="65414B1E" w14:textId="77777777" w:rsidR="000421B8" w:rsidRPr="00F254F6" w:rsidRDefault="000421B8" w:rsidP="000421B8">
      <w:pPr>
        <w:pStyle w:val="Default"/>
      </w:pPr>
      <w:r w:rsidRPr="00F254F6">
        <w:t xml:space="preserve"> </w:t>
      </w:r>
      <w:r w:rsidR="00EA1572" w:rsidRPr="00F254F6">
        <w:t>5</w:t>
      </w:r>
      <w:r w:rsidRPr="00F254F6">
        <w:t xml:space="preserve">. Koja se od navedenih tvrdnji odnosi na prave otopine? </w:t>
      </w:r>
    </w:p>
    <w:p w14:paraId="14EBB20A" w14:textId="77777777" w:rsidR="000421B8" w:rsidRPr="00F254F6" w:rsidRDefault="000421B8" w:rsidP="000421B8">
      <w:pPr>
        <w:pStyle w:val="Default"/>
      </w:pPr>
      <w:r w:rsidRPr="00F254F6">
        <w:t xml:space="preserve">a) pokazuju Faradej-Tindalov efekat </w:t>
      </w:r>
    </w:p>
    <w:p w14:paraId="3119F1F1" w14:textId="77777777" w:rsidR="000421B8" w:rsidRPr="00F254F6" w:rsidRDefault="000421B8" w:rsidP="000421B8">
      <w:pPr>
        <w:pStyle w:val="Default"/>
      </w:pPr>
      <w:r w:rsidRPr="00F254F6">
        <w:t xml:space="preserve">b) čestice disperzne faze ne prolaze kroz membrane sa finim porama </w:t>
      </w:r>
    </w:p>
    <w:p w14:paraId="4B6368E4" w14:textId="77777777" w:rsidR="000421B8" w:rsidRPr="00F254F6" w:rsidRDefault="000421B8" w:rsidP="000421B8">
      <w:pPr>
        <w:pStyle w:val="Default"/>
      </w:pPr>
      <w:r w:rsidRPr="00F254F6">
        <w:t xml:space="preserve">c) čestice disperzne faze se talože pri stajanju otopine </w:t>
      </w:r>
    </w:p>
    <w:p w14:paraId="3FBBD177" w14:textId="77777777" w:rsidR="00E56A94" w:rsidRPr="00F254F6" w:rsidRDefault="000421B8" w:rsidP="000421B8">
      <w:pPr>
        <w:pStyle w:val="Default"/>
      </w:pPr>
      <w:r w:rsidRPr="00F254F6">
        <w:t>d) veličina čestica disperzne faze je manja od 1nm</w:t>
      </w:r>
    </w:p>
    <w:p w14:paraId="235F8585" w14:textId="77777777" w:rsidR="000421B8" w:rsidRPr="00F254F6" w:rsidRDefault="000421B8" w:rsidP="000421B8">
      <w:pPr>
        <w:pStyle w:val="Default"/>
      </w:pPr>
    </w:p>
    <w:p w14:paraId="2291F724" w14:textId="77777777" w:rsidR="00EA1572" w:rsidRPr="00F254F6" w:rsidRDefault="00EA1572" w:rsidP="000421B8">
      <w:pPr>
        <w:pStyle w:val="Default"/>
      </w:pPr>
    </w:p>
    <w:p w14:paraId="54C2DFEB" w14:textId="77777777" w:rsidR="00E56A94" w:rsidRPr="00F254F6" w:rsidRDefault="00EA1572" w:rsidP="00E56A94">
      <w:pPr>
        <w:pStyle w:val="Default"/>
      </w:pPr>
      <w:r w:rsidRPr="00F254F6">
        <w:t>6. Enzimi su</w:t>
      </w:r>
      <w:r w:rsidR="00E56A94" w:rsidRPr="00F254F6">
        <w:t xml:space="preserve"> : </w:t>
      </w:r>
    </w:p>
    <w:p w14:paraId="53150AEB" w14:textId="77777777" w:rsidR="00E56A94" w:rsidRPr="00F254F6" w:rsidRDefault="00EA1572" w:rsidP="00E56A94">
      <w:pPr>
        <w:pStyle w:val="Default"/>
      </w:pPr>
      <w:r w:rsidRPr="00F254F6">
        <w:t>a) promotori</w:t>
      </w:r>
      <w:r w:rsidR="00E56A94" w:rsidRPr="00F254F6">
        <w:t xml:space="preserve"> </w:t>
      </w:r>
    </w:p>
    <w:p w14:paraId="6950BD53" w14:textId="77777777" w:rsidR="00E56A94" w:rsidRPr="00F254F6" w:rsidRDefault="00EA1572" w:rsidP="00E56A94">
      <w:pPr>
        <w:pStyle w:val="Default"/>
      </w:pPr>
      <w:r w:rsidRPr="00F254F6">
        <w:t>b) inhibitori</w:t>
      </w:r>
    </w:p>
    <w:p w14:paraId="597BFED4" w14:textId="77777777" w:rsidR="00E56A94" w:rsidRPr="00F254F6" w:rsidRDefault="00E56A94" w:rsidP="00E56A94">
      <w:pPr>
        <w:pStyle w:val="Default"/>
      </w:pPr>
      <w:r w:rsidRPr="00F254F6">
        <w:t xml:space="preserve">c) </w:t>
      </w:r>
      <w:r w:rsidR="00EA1572" w:rsidRPr="00F254F6">
        <w:t>male molekule</w:t>
      </w:r>
      <w:r w:rsidRPr="00F254F6">
        <w:t xml:space="preserve"> </w:t>
      </w:r>
    </w:p>
    <w:p w14:paraId="04EBF784" w14:textId="77777777" w:rsidR="00E56A94" w:rsidRPr="00F254F6" w:rsidRDefault="00E56A94" w:rsidP="00E56A94">
      <w:pPr>
        <w:pStyle w:val="Default"/>
      </w:pPr>
      <w:r w:rsidRPr="00F254F6">
        <w:t xml:space="preserve">d) </w:t>
      </w:r>
      <w:r w:rsidR="00EA1572" w:rsidRPr="00F254F6">
        <w:t>proteinske strukture</w:t>
      </w:r>
    </w:p>
    <w:p w14:paraId="6B833707" w14:textId="77777777" w:rsidR="00E56A94" w:rsidRPr="00F254F6" w:rsidRDefault="00E56A94" w:rsidP="00E56A94">
      <w:pPr>
        <w:rPr>
          <w:rFonts w:ascii="Times New Roman" w:hAnsi="Times New Roman" w:cs="Times New Roman"/>
          <w:sz w:val="24"/>
          <w:szCs w:val="24"/>
        </w:rPr>
      </w:pPr>
    </w:p>
    <w:p w14:paraId="23E2EA9A" w14:textId="77777777" w:rsidR="00E56A94" w:rsidRPr="00F254F6" w:rsidRDefault="00E56A94" w:rsidP="00EA1572">
      <w:pPr>
        <w:pStyle w:val="Default"/>
      </w:pPr>
      <w:r w:rsidRPr="00F254F6">
        <w:lastRenderedPageBreak/>
        <w:t>7.</w:t>
      </w:r>
      <w:r w:rsidR="00F373E3" w:rsidRPr="00F254F6">
        <w:t xml:space="preserve"> Funkcionalni derivati karboksilnih kiselina su :</w:t>
      </w:r>
    </w:p>
    <w:p w14:paraId="534ECE84" w14:textId="77777777" w:rsidR="00F373E3" w:rsidRPr="00F254F6" w:rsidRDefault="00F373E3" w:rsidP="00EA1572">
      <w:pPr>
        <w:pStyle w:val="Default"/>
      </w:pPr>
      <w:r w:rsidRPr="00F254F6">
        <w:t>a) eteri</w:t>
      </w:r>
    </w:p>
    <w:p w14:paraId="11557D1D" w14:textId="77777777" w:rsidR="00F373E3" w:rsidRPr="00F254F6" w:rsidRDefault="00F373E3" w:rsidP="00EA1572">
      <w:pPr>
        <w:pStyle w:val="Default"/>
      </w:pPr>
      <w:r w:rsidRPr="00F254F6">
        <w:t>b) ketoni</w:t>
      </w:r>
    </w:p>
    <w:p w14:paraId="17AD8F3D" w14:textId="77777777" w:rsidR="00F373E3" w:rsidRPr="00F254F6" w:rsidRDefault="00F373E3" w:rsidP="00EA1572">
      <w:pPr>
        <w:pStyle w:val="Default"/>
      </w:pPr>
      <w:r w:rsidRPr="00F254F6">
        <w:t>c) esteri</w:t>
      </w:r>
    </w:p>
    <w:p w14:paraId="785CD87F" w14:textId="77777777" w:rsidR="00F373E3" w:rsidRPr="00F254F6" w:rsidRDefault="00F373E3" w:rsidP="00EA1572">
      <w:pPr>
        <w:pStyle w:val="Default"/>
      </w:pPr>
      <w:r w:rsidRPr="00F254F6">
        <w:t>d) fenoli</w:t>
      </w:r>
    </w:p>
    <w:p w14:paraId="1CEA68F7" w14:textId="77777777" w:rsidR="00F373E3" w:rsidRPr="00F254F6" w:rsidRDefault="00F373E3" w:rsidP="00EA1572">
      <w:pPr>
        <w:pStyle w:val="Default"/>
      </w:pPr>
    </w:p>
    <w:p w14:paraId="67C983B3" w14:textId="77777777" w:rsidR="00B7150F" w:rsidRPr="00F254F6" w:rsidRDefault="00B7150F" w:rsidP="00EA1572">
      <w:pPr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8.</w:t>
      </w:r>
      <w:r w:rsidR="00F373E3" w:rsidRPr="00F254F6">
        <w:rPr>
          <w:rFonts w:ascii="Times New Roman" w:hAnsi="Times New Roman" w:cs="Times New Roman"/>
          <w:sz w:val="24"/>
          <w:szCs w:val="24"/>
        </w:rPr>
        <w:t xml:space="preserve"> Fruktoza je:</w:t>
      </w:r>
    </w:p>
    <w:p w14:paraId="38CE5E2B" w14:textId="77777777" w:rsidR="00F373E3" w:rsidRPr="00F254F6" w:rsidRDefault="00F373E3" w:rsidP="00F37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a) aldopentoza</w:t>
      </w:r>
    </w:p>
    <w:p w14:paraId="5FFF5FED" w14:textId="77777777" w:rsidR="00F373E3" w:rsidRPr="00F254F6" w:rsidRDefault="00F373E3" w:rsidP="00F37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b) aldoheksoza</w:t>
      </w:r>
    </w:p>
    <w:p w14:paraId="630FEBCD" w14:textId="77777777" w:rsidR="00F373E3" w:rsidRPr="00F254F6" w:rsidRDefault="00F373E3" w:rsidP="00F37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c) trioza</w:t>
      </w:r>
    </w:p>
    <w:p w14:paraId="74D5F61B" w14:textId="77777777" w:rsidR="00F373E3" w:rsidRPr="00F254F6" w:rsidRDefault="00F373E3" w:rsidP="00F373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4F6">
        <w:rPr>
          <w:rFonts w:ascii="Times New Roman" w:hAnsi="Times New Roman" w:cs="Times New Roman"/>
          <w:sz w:val="24"/>
          <w:szCs w:val="24"/>
        </w:rPr>
        <w:t>d) ketoheksoza</w:t>
      </w:r>
    </w:p>
    <w:p w14:paraId="4F4F5375" w14:textId="77777777" w:rsidR="00B7150F" w:rsidRPr="00F254F6" w:rsidRDefault="00B7150F" w:rsidP="00B71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18DD7" w14:textId="77777777" w:rsidR="00B7150F" w:rsidRPr="00F254F6" w:rsidRDefault="00B7150F" w:rsidP="00EA1572">
      <w:pPr>
        <w:pStyle w:val="Default"/>
      </w:pPr>
      <w:r w:rsidRPr="00F254F6">
        <w:t xml:space="preserve">9. </w:t>
      </w:r>
      <w:r w:rsidR="000421B8" w:rsidRPr="00F254F6">
        <w:t xml:space="preserve"> </w:t>
      </w:r>
      <w:r w:rsidR="00F254F6" w:rsidRPr="00F254F6">
        <w:t>Pozitivan test sa F</w:t>
      </w:r>
      <w:r w:rsidR="00F373E3" w:rsidRPr="00F254F6">
        <w:t>ehlingovim reagensom pokazuje:</w:t>
      </w:r>
    </w:p>
    <w:p w14:paraId="3AEB3EE2" w14:textId="77777777" w:rsidR="00F373E3" w:rsidRPr="00F254F6" w:rsidRDefault="00F373E3" w:rsidP="00EA1572">
      <w:pPr>
        <w:pStyle w:val="Default"/>
      </w:pPr>
      <w:r w:rsidRPr="00F254F6">
        <w:t>a) glicerol</w:t>
      </w:r>
    </w:p>
    <w:p w14:paraId="6DD82C68" w14:textId="77777777" w:rsidR="00F373E3" w:rsidRPr="00F254F6" w:rsidRDefault="00F373E3" w:rsidP="00EA1572">
      <w:pPr>
        <w:pStyle w:val="Default"/>
      </w:pPr>
      <w:r w:rsidRPr="00F254F6">
        <w:t>b) saharoza</w:t>
      </w:r>
    </w:p>
    <w:p w14:paraId="192C767D" w14:textId="77777777" w:rsidR="00F373E3" w:rsidRPr="00F254F6" w:rsidRDefault="00F254F6" w:rsidP="00EA1572">
      <w:pPr>
        <w:pStyle w:val="Default"/>
      </w:pPr>
      <w:r w:rsidRPr="00F254F6">
        <w:t>c) met</w:t>
      </w:r>
      <w:r w:rsidR="00F373E3" w:rsidRPr="00F254F6">
        <w:t>anol</w:t>
      </w:r>
    </w:p>
    <w:p w14:paraId="59CA51AE" w14:textId="77777777" w:rsidR="00F373E3" w:rsidRPr="00F254F6" w:rsidRDefault="00F373E3" w:rsidP="00EA1572">
      <w:pPr>
        <w:pStyle w:val="Default"/>
      </w:pPr>
      <w:r w:rsidRPr="00F254F6">
        <w:t>d) glukoza</w:t>
      </w:r>
    </w:p>
    <w:p w14:paraId="0E65FB1C" w14:textId="77777777" w:rsidR="000421B8" w:rsidRPr="00F254F6" w:rsidRDefault="000421B8" w:rsidP="00B71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F2102" w14:textId="77777777" w:rsidR="00B7150F" w:rsidRPr="00F254F6" w:rsidRDefault="00B7150F" w:rsidP="00EA1572">
      <w:pPr>
        <w:pStyle w:val="Default"/>
      </w:pPr>
      <w:r w:rsidRPr="00F254F6">
        <w:t>1</w:t>
      </w:r>
      <w:r w:rsidR="003A6A0D" w:rsidRPr="00F254F6">
        <w:t>0.</w:t>
      </w:r>
      <w:r w:rsidR="00EA1572" w:rsidRPr="00F254F6">
        <w:t xml:space="preserve"> </w:t>
      </w:r>
      <w:r w:rsidR="00F373E3" w:rsidRPr="00F254F6">
        <w:t>Koji se od navedenih azotovih oksida koristi kao anestetik:</w:t>
      </w:r>
    </w:p>
    <w:p w14:paraId="518240A3" w14:textId="77777777" w:rsidR="00F373E3" w:rsidRPr="00F254F6" w:rsidRDefault="00F373E3" w:rsidP="00EA1572">
      <w:pPr>
        <w:pStyle w:val="Default"/>
      </w:pPr>
      <w:r w:rsidRPr="00F254F6">
        <w:t>a) N</w:t>
      </w:r>
      <w:r w:rsidRPr="00F254F6">
        <w:rPr>
          <w:vertAlign w:val="subscript"/>
        </w:rPr>
        <w:t>2</w:t>
      </w:r>
      <w:r w:rsidRPr="00F254F6">
        <w:t>O</w:t>
      </w:r>
    </w:p>
    <w:p w14:paraId="0CF6913F" w14:textId="77777777" w:rsidR="00F373E3" w:rsidRPr="00F254F6" w:rsidRDefault="00F373E3" w:rsidP="00EA1572">
      <w:pPr>
        <w:pStyle w:val="Default"/>
      </w:pPr>
      <w:r w:rsidRPr="00F254F6">
        <w:t>b) NO</w:t>
      </w:r>
    </w:p>
    <w:p w14:paraId="6A2EE42B" w14:textId="77777777" w:rsidR="00F373E3" w:rsidRPr="00F254F6" w:rsidRDefault="00F373E3" w:rsidP="00EA1572">
      <w:pPr>
        <w:pStyle w:val="Default"/>
      </w:pPr>
      <w:r w:rsidRPr="00F254F6">
        <w:t>c) NO</w:t>
      </w:r>
      <w:r w:rsidRPr="00F254F6">
        <w:rPr>
          <w:vertAlign w:val="subscript"/>
        </w:rPr>
        <w:t>2</w:t>
      </w:r>
    </w:p>
    <w:p w14:paraId="23F42E00" w14:textId="77777777" w:rsidR="00F373E3" w:rsidRDefault="00F373E3" w:rsidP="00EA1572">
      <w:pPr>
        <w:pStyle w:val="Default"/>
      </w:pPr>
      <w:r w:rsidRPr="00F254F6">
        <w:t>d) nijedan, svi su vrlo otrovni</w:t>
      </w:r>
    </w:p>
    <w:p w14:paraId="5A5F3F0D" w14:textId="77777777" w:rsidR="00F0397C" w:rsidRDefault="00F0397C" w:rsidP="00EA1572">
      <w:pPr>
        <w:pStyle w:val="Default"/>
      </w:pPr>
    </w:p>
    <w:p w14:paraId="3F8EE5BB" w14:textId="77777777" w:rsidR="00F0397C" w:rsidRPr="00F0397C" w:rsidRDefault="00F0397C" w:rsidP="00F03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397C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F0397C">
        <w:rPr>
          <w:rFonts w:ascii="Times New Roman" w:hAnsi="Times New Roman" w:cs="Times New Roman"/>
          <w:sz w:val="24"/>
          <w:szCs w:val="24"/>
        </w:rPr>
        <w:t xml:space="preserve"> Ako je redoslijed nukleotida u 5'-3' lancu DNK molekule ACGGTATCC, onda je redoslijed ribonukletida u iRNK:</w:t>
      </w:r>
    </w:p>
    <w:p w14:paraId="68100AC7" w14:textId="77777777" w:rsidR="00F0397C" w:rsidRPr="00FE3615" w:rsidRDefault="00F0397C" w:rsidP="00F0397C">
      <w:pPr>
        <w:pStyle w:val="ListParagraph"/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A57F3" w14:textId="77777777" w:rsidR="00F0397C" w:rsidRPr="00FE3615" w:rsidRDefault="00F0397C" w:rsidP="00F0397C">
      <w:pPr>
        <w:pStyle w:val="ListParagraph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a) ACGGUA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E3615">
        <w:rPr>
          <w:rFonts w:ascii="Times New Roman" w:hAnsi="Times New Roman" w:cs="Times New Roman"/>
          <w:sz w:val="24"/>
          <w:szCs w:val="24"/>
        </w:rPr>
        <w:t>CC</w:t>
      </w:r>
    </w:p>
    <w:p w14:paraId="528CCF15" w14:textId="77777777" w:rsidR="00F0397C" w:rsidRPr="00FE3615" w:rsidRDefault="00F0397C" w:rsidP="00F0397C">
      <w:pPr>
        <w:pStyle w:val="ListParagraph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b) UGCCAUAGG</w:t>
      </w:r>
    </w:p>
    <w:p w14:paraId="7EF12F3E" w14:textId="77777777" w:rsidR="00F0397C" w:rsidRPr="00FE3615" w:rsidRDefault="00F0397C" w:rsidP="00F0397C">
      <w:pPr>
        <w:pStyle w:val="ListParagraph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c) CAUUGCGAA</w:t>
      </w:r>
    </w:p>
    <w:p w14:paraId="0D2BFBDF" w14:textId="0A5C531F" w:rsidR="00F0397C" w:rsidRPr="00FE3615" w:rsidRDefault="00F0397C" w:rsidP="00F0397C">
      <w:pPr>
        <w:pStyle w:val="ListParagraph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d) GUAACGCUU</w:t>
      </w:r>
    </w:p>
    <w:p w14:paraId="6B6A5F18" w14:textId="77777777" w:rsidR="00F0397C" w:rsidRPr="00F0397C" w:rsidRDefault="00F0397C" w:rsidP="00F0397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397C">
        <w:rPr>
          <w:rFonts w:ascii="Times New Roman" w:hAnsi="Times New Roman" w:cs="Times New Roman"/>
          <w:color w:val="000000"/>
          <w:sz w:val="24"/>
          <w:szCs w:val="24"/>
        </w:rPr>
        <w:t>12. Na principu komplementarnosti zasnovan je proces:</w:t>
      </w:r>
    </w:p>
    <w:p w14:paraId="6ACF07B0" w14:textId="77777777" w:rsidR="00F0397C" w:rsidRPr="00FE3615" w:rsidRDefault="00F0397C" w:rsidP="00F0397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a) replikacije</w:t>
      </w:r>
    </w:p>
    <w:p w14:paraId="2366E167" w14:textId="77777777" w:rsidR="00F0397C" w:rsidRPr="00FE3615" w:rsidRDefault="00F0397C" w:rsidP="00F0397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b) transkripcije</w:t>
      </w:r>
    </w:p>
    <w:p w14:paraId="3CE1E6A3" w14:textId="77777777" w:rsidR="00F0397C" w:rsidRPr="00FE3615" w:rsidRDefault="00F0397C" w:rsidP="00F0397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c) translacije</w:t>
      </w:r>
    </w:p>
    <w:p w14:paraId="4159DA39" w14:textId="77777777" w:rsidR="00F0397C" w:rsidRPr="00FE3615" w:rsidRDefault="00F0397C" w:rsidP="00F0397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d) svi navodi su tačni</w:t>
      </w:r>
    </w:p>
    <w:p w14:paraId="6C14B552" w14:textId="77777777" w:rsidR="00F0397C" w:rsidRPr="00F0397C" w:rsidRDefault="00F0397C" w:rsidP="00F0397C">
      <w:pPr>
        <w:pStyle w:val="pdq2pgselectionanchorcontainer"/>
        <w:rPr>
          <w:rStyle w:val="Strong"/>
          <w:b w:val="0"/>
          <w:bCs w:val="0"/>
        </w:rPr>
      </w:pPr>
      <w:r w:rsidRPr="00F0397C">
        <w:t>13.</w:t>
      </w:r>
      <w:r w:rsidRPr="00F0397C">
        <w:rPr>
          <w:b/>
          <w:bCs/>
        </w:rPr>
        <w:t xml:space="preserve"> </w:t>
      </w:r>
      <w:r w:rsidRPr="00F0397C">
        <w:rPr>
          <w:rStyle w:val="Strong"/>
          <w:b w:val="0"/>
          <w:bCs w:val="0"/>
        </w:rPr>
        <w:t>Zaokruži tačan odgovor!</w:t>
      </w:r>
    </w:p>
    <w:p w14:paraId="617DEDA9" w14:textId="23C5DC8A" w:rsidR="00F0397C" w:rsidRPr="00FE3615" w:rsidRDefault="00F0397C" w:rsidP="00F0397C">
      <w:pPr>
        <w:pStyle w:val="pdq2pgselectionanchorcontainer"/>
        <w:ind w:left="708"/>
        <w:jc w:val="both"/>
      </w:pPr>
      <w:r w:rsidRPr="00FE3615">
        <w:t xml:space="preserve">Kod čovjeka je varijanta </w:t>
      </w:r>
      <w:r w:rsidRPr="00FE3615">
        <w:rPr>
          <w:rStyle w:val="Strong"/>
          <w:b w:val="0"/>
          <w:bCs w:val="0"/>
        </w:rPr>
        <w:t>slobodne ušne resice (E)</w:t>
      </w:r>
      <w:r w:rsidRPr="00FE3615">
        <w:t xml:space="preserve"> dominantna nad varijantom srasle ušne resice (e), a </w:t>
      </w:r>
      <w:r w:rsidRPr="00FE3615">
        <w:rPr>
          <w:rStyle w:val="Strong"/>
          <w:b w:val="0"/>
          <w:bCs w:val="0"/>
        </w:rPr>
        <w:t>smeđa boja očiju  (B)</w:t>
      </w:r>
      <w:r w:rsidRPr="00FE3615">
        <w:t xml:space="preserve"> dominantna nad plavom bojom (b).</w:t>
      </w:r>
      <w:r>
        <w:t xml:space="preserve"> </w:t>
      </w:r>
      <w:r w:rsidRPr="00FE3615">
        <w:t>Ako su oba roditelja heterozigotnog gen</w:t>
      </w:r>
      <w:r>
        <w:t>o</w:t>
      </w:r>
      <w:r w:rsidRPr="00FE3615">
        <w:t>tipa za obje osobine kolika je vjerovatnoća da dijete ima plave oči i slobodne ušne resice?</w:t>
      </w:r>
    </w:p>
    <w:p w14:paraId="37136375" w14:textId="77777777" w:rsidR="00F0397C" w:rsidRPr="00FE3615" w:rsidRDefault="00F0397C" w:rsidP="00F039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lastRenderedPageBreak/>
        <w:t>a) 1/16</w:t>
      </w:r>
    </w:p>
    <w:p w14:paraId="7DDB4B07" w14:textId="77777777" w:rsidR="00F0397C" w:rsidRPr="00FE3615" w:rsidRDefault="00F0397C" w:rsidP="00F039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b) 3/16</w:t>
      </w:r>
    </w:p>
    <w:p w14:paraId="60DA4F57" w14:textId="77777777" w:rsidR="00F0397C" w:rsidRPr="00FE3615" w:rsidRDefault="00F0397C" w:rsidP="00F039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c) 6/16</w:t>
      </w:r>
    </w:p>
    <w:p w14:paraId="3222A9ED" w14:textId="77777777" w:rsidR="00F0397C" w:rsidRPr="00FE3615" w:rsidRDefault="00F0397C" w:rsidP="00F039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3615">
        <w:rPr>
          <w:rFonts w:ascii="Times New Roman" w:hAnsi="Times New Roman" w:cs="Times New Roman"/>
          <w:sz w:val="24"/>
          <w:szCs w:val="24"/>
        </w:rPr>
        <w:t>d) 9/16</w:t>
      </w:r>
    </w:p>
    <w:p w14:paraId="6CB38F57" w14:textId="77777777" w:rsidR="00F0397C" w:rsidRPr="00F254F6" w:rsidRDefault="00F0397C" w:rsidP="00EA1572">
      <w:pPr>
        <w:pStyle w:val="Default"/>
      </w:pPr>
    </w:p>
    <w:p w14:paraId="248AFBA8" w14:textId="6DEA9C9B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E0576">
        <w:rPr>
          <w:rFonts w:ascii="Times New Roman" w:hAnsi="Times New Roman" w:cs="Times New Roman"/>
          <w:sz w:val="24"/>
          <w:szCs w:val="24"/>
        </w:rPr>
        <w:t>Sideropenijska anemija je oboljenje uzrokovano nedostatkom:</w:t>
      </w:r>
    </w:p>
    <w:p w14:paraId="02E527DD" w14:textId="62432556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E0576">
        <w:rPr>
          <w:rFonts w:ascii="Times New Roman" w:hAnsi="Times New Roman" w:cs="Times New Roman"/>
          <w:sz w:val="24"/>
          <w:szCs w:val="24"/>
        </w:rPr>
        <w:t>vitamina D</w:t>
      </w:r>
    </w:p>
    <w:p w14:paraId="2C36F5DE" w14:textId="07FA9717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E0576">
        <w:rPr>
          <w:rFonts w:ascii="Times New Roman" w:hAnsi="Times New Roman" w:cs="Times New Roman"/>
          <w:sz w:val="24"/>
          <w:szCs w:val="24"/>
        </w:rPr>
        <w:t>vitamina C</w:t>
      </w:r>
    </w:p>
    <w:p w14:paraId="53832269" w14:textId="430D55AA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E0576">
        <w:rPr>
          <w:rFonts w:ascii="Times New Roman" w:hAnsi="Times New Roman" w:cs="Times New Roman"/>
          <w:sz w:val="24"/>
          <w:szCs w:val="24"/>
        </w:rPr>
        <w:t>vitamina A</w:t>
      </w:r>
    </w:p>
    <w:p w14:paraId="68CC020A" w14:textId="31284BD7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E0576">
        <w:rPr>
          <w:rFonts w:ascii="Times New Roman" w:hAnsi="Times New Roman" w:cs="Times New Roman"/>
          <w:sz w:val="24"/>
          <w:szCs w:val="24"/>
        </w:rPr>
        <w:t>željeza</w:t>
      </w:r>
    </w:p>
    <w:p w14:paraId="776EB561" w14:textId="77777777" w:rsidR="001E0576" w:rsidRPr="001E0576" w:rsidRDefault="001E0576" w:rsidP="001E057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314C89" w14:textId="7B5B01D6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E0576">
        <w:rPr>
          <w:rFonts w:ascii="Times New Roman" w:hAnsi="Times New Roman" w:cs="Times New Roman"/>
          <w:sz w:val="24"/>
          <w:szCs w:val="24"/>
        </w:rPr>
        <w:t>Tiroksin je hormon:</w:t>
      </w:r>
    </w:p>
    <w:p w14:paraId="17521F2E" w14:textId="0458D429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E0576">
        <w:rPr>
          <w:rFonts w:ascii="Times New Roman" w:hAnsi="Times New Roman" w:cs="Times New Roman"/>
          <w:sz w:val="24"/>
          <w:szCs w:val="24"/>
        </w:rPr>
        <w:t>gušterače (pankreas)</w:t>
      </w:r>
    </w:p>
    <w:p w14:paraId="4482E17B" w14:textId="677EC924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E0576">
        <w:rPr>
          <w:rFonts w:ascii="Times New Roman" w:hAnsi="Times New Roman" w:cs="Times New Roman"/>
          <w:sz w:val="24"/>
          <w:szCs w:val="24"/>
        </w:rPr>
        <w:t>štitne žlijezde</w:t>
      </w:r>
    </w:p>
    <w:p w14:paraId="6C11073E" w14:textId="2FBAF7C9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E0576">
        <w:rPr>
          <w:rFonts w:ascii="Times New Roman" w:hAnsi="Times New Roman" w:cs="Times New Roman"/>
          <w:sz w:val="24"/>
          <w:szCs w:val="24"/>
        </w:rPr>
        <w:t>hipofize</w:t>
      </w:r>
    </w:p>
    <w:p w14:paraId="644FD460" w14:textId="32BD5148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E0576">
        <w:rPr>
          <w:rFonts w:ascii="Times New Roman" w:hAnsi="Times New Roman" w:cs="Times New Roman"/>
          <w:sz w:val="24"/>
          <w:szCs w:val="24"/>
        </w:rPr>
        <w:t>paratireoidnih žlijezda</w:t>
      </w:r>
    </w:p>
    <w:p w14:paraId="659354A5" w14:textId="77777777" w:rsidR="001E0576" w:rsidRPr="001E0576" w:rsidRDefault="001E0576" w:rsidP="001E05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31BC0" w14:textId="623DD016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 </w:t>
      </w:r>
      <w:r w:rsidRPr="001E0576">
        <w:rPr>
          <w:rFonts w:ascii="Times New Roman" w:hAnsi="Times New Roman" w:cs="Times New Roman"/>
          <w:sz w:val="24"/>
          <w:szCs w:val="24"/>
        </w:rPr>
        <w:t>Arterije su krvni sudovi koji:</w:t>
      </w:r>
    </w:p>
    <w:p w14:paraId="3DEC7E79" w14:textId="2421645C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57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76">
        <w:rPr>
          <w:rFonts w:ascii="Times New Roman" w:hAnsi="Times New Roman" w:cs="Times New Roman"/>
          <w:sz w:val="24"/>
          <w:szCs w:val="24"/>
        </w:rPr>
        <w:t>odvode krv iz srca</w:t>
      </w:r>
    </w:p>
    <w:p w14:paraId="34BCCD1C" w14:textId="096DC8B7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E0576">
        <w:rPr>
          <w:rFonts w:ascii="Times New Roman" w:hAnsi="Times New Roman" w:cs="Times New Roman"/>
          <w:sz w:val="24"/>
          <w:szCs w:val="24"/>
        </w:rPr>
        <w:t xml:space="preserve">dovode krv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E0576">
        <w:rPr>
          <w:rFonts w:ascii="Times New Roman" w:hAnsi="Times New Roman" w:cs="Times New Roman"/>
          <w:sz w:val="24"/>
          <w:szCs w:val="24"/>
        </w:rPr>
        <w:t xml:space="preserve"> src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4A158D41" w14:textId="595C14EC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E0576">
        <w:rPr>
          <w:rFonts w:ascii="Times New Roman" w:hAnsi="Times New Roman" w:cs="Times New Roman"/>
          <w:sz w:val="24"/>
          <w:szCs w:val="24"/>
        </w:rPr>
        <w:t xml:space="preserve">sve navedeno je tačno </w:t>
      </w:r>
    </w:p>
    <w:p w14:paraId="2E6CEB70" w14:textId="77777777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0F0BF" w14:textId="373F4538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1E0576">
        <w:rPr>
          <w:rFonts w:ascii="Times New Roman" w:hAnsi="Times New Roman" w:cs="Times New Roman"/>
          <w:sz w:val="24"/>
          <w:szCs w:val="24"/>
        </w:rPr>
        <w:t>Traheja je organ:</w:t>
      </w:r>
    </w:p>
    <w:p w14:paraId="0A7086B0" w14:textId="26A16506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E0576">
        <w:rPr>
          <w:rFonts w:ascii="Times New Roman" w:hAnsi="Times New Roman" w:cs="Times New Roman"/>
          <w:sz w:val="24"/>
          <w:szCs w:val="24"/>
        </w:rPr>
        <w:t>probavnog sistema</w:t>
      </w:r>
    </w:p>
    <w:p w14:paraId="19EBC35D" w14:textId="4E6EF06D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1E0576">
        <w:rPr>
          <w:rFonts w:ascii="Times New Roman" w:hAnsi="Times New Roman" w:cs="Times New Roman"/>
          <w:bCs/>
          <w:sz w:val="24"/>
          <w:szCs w:val="24"/>
        </w:rPr>
        <w:t>kardiovaskularnog sistema</w:t>
      </w:r>
    </w:p>
    <w:p w14:paraId="04B28DD2" w14:textId="53F0FAF6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1E0576">
        <w:rPr>
          <w:rFonts w:ascii="Times New Roman" w:hAnsi="Times New Roman" w:cs="Times New Roman"/>
          <w:bCs/>
          <w:sz w:val="24"/>
          <w:szCs w:val="24"/>
        </w:rPr>
        <w:t>respiratornog sistema</w:t>
      </w:r>
    </w:p>
    <w:p w14:paraId="50F76C42" w14:textId="376DE73C" w:rsidR="001E0576" w:rsidRPr="001E0576" w:rsidRDefault="001E0576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Pr="001E0576">
        <w:rPr>
          <w:rFonts w:ascii="Times New Roman" w:hAnsi="Times New Roman" w:cs="Times New Roman"/>
          <w:bCs/>
          <w:sz w:val="24"/>
          <w:szCs w:val="24"/>
        </w:rPr>
        <w:t>ništa od navedenog nije tačno</w:t>
      </w:r>
    </w:p>
    <w:p w14:paraId="69956A73" w14:textId="77777777" w:rsidR="00B7150F" w:rsidRPr="001E0576" w:rsidRDefault="00B7150F" w:rsidP="001E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0DDCC" w14:textId="4AD47F77" w:rsidR="00CE53D9" w:rsidRPr="00CE53D9" w:rsidRDefault="00CE53D9" w:rsidP="00CE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E53D9">
        <w:rPr>
          <w:rFonts w:ascii="Times New Roman" w:hAnsi="Times New Roman" w:cs="Times New Roman"/>
          <w:sz w:val="24"/>
          <w:szCs w:val="24"/>
        </w:rPr>
        <w:t>Perikarion, akson i dendrit su dijelovi:</w:t>
      </w:r>
    </w:p>
    <w:p w14:paraId="3099CF66" w14:textId="4C46F591" w:rsidR="00CE53D9" w:rsidRPr="00CE53D9" w:rsidRDefault="00CE53D9" w:rsidP="00CE5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E53D9">
        <w:rPr>
          <w:rFonts w:ascii="Times New Roman" w:hAnsi="Times New Roman" w:cs="Times New Roman"/>
          <w:sz w:val="24"/>
          <w:szCs w:val="24"/>
        </w:rPr>
        <w:t>mišićne ćelije</w:t>
      </w:r>
    </w:p>
    <w:p w14:paraId="17B6524D" w14:textId="6064F132" w:rsidR="00CE53D9" w:rsidRPr="00CE53D9" w:rsidRDefault="00CE53D9" w:rsidP="00CE5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CE53D9">
        <w:rPr>
          <w:rFonts w:ascii="Times New Roman" w:hAnsi="Times New Roman" w:cs="Times New Roman"/>
          <w:sz w:val="24"/>
          <w:szCs w:val="24"/>
        </w:rPr>
        <w:t>nervne ćelije</w:t>
      </w:r>
    </w:p>
    <w:p w14:paraId="48800A12" w14:textId="523F450C" w:rsidR="00CE53D9" w:rsidRPr="00CE53D9" w:rsidRDefault="00CE53D9" w:rsidP="00CE5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CE53D9">
        <w:rPr>
          <w:rFonts w:ascii="Times New Roman" w:hAnsi="Times New Roman" w:cs="Times New Roman"/>
          <w:sz w:val="24"/>
          <w:szCs w:val="24"/>
        </w:rPr>
        <w:t>vezivne ćelije</w:t>
      </w:r>
    </w:p>
    <w:p w14:paraId="730F33EC" w14:textId="76D58D11" w:rsidR="00CE53D9" w:rsidRPr="00CE53D9" w:rsidRDefault="00CE53D9" w:rsidP="00CE5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CE53D9">
        <w:rPr>
          <w:rFonts w:ascii="Times New Roman" w:hAnsi="Times New Roman" w:cs="Times New Roman"/>
          <w:sz w:val="24"/>
          <w:szCs w:val="24"/>
        </w:rPr>
        <w:t>epitelne ćelije</w:t>
      </w:r>
    </w:p>
    <w:p w14:paraId="41B72FF1" w14:textId="77777777" w:rsidR="00CE53D9" w:rsidRPr="00CE53D9" w:rsidRDefault="00CE53D9" w:rsidP="00CE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71A80" w14:textId="57D55425" w:rsidR="00CE53D9" w:rsidRPr="00CE53D9" w:rsidRDefault="00CE53D9" w:rsidP="0073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CE53D9">
        <w:rPr>
          <w:rFonts w:ascii="Times New Roman" w:hAnsi="Times New Roman" w:cs="Times New Roman"/>
          <w:sz w:val="24"/>
          <w:szCs w:val="24"/>
        </w:rPr>
        <w:t>Ćelijska membrana:</w:t>
      </w:r>
    </w:p>
    <w:p w14:paraId="2A807432" w14:textId="105E5423" w:rsidR="00CE53D9" w:rsidRPr="00CE53D9" w:rsidRDefault="00CE53D9" w:rsidP="00CE53D9">
      <w:pPr>
        <w:spacing w:after="0" w:line="240" w:lineRule="auto"/>
        <w:ind w:left="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E53D9">
        <w:rPr>
          <w:rFonts w:ascii="Times New Roman" w:hAnsi="Times New Roman" w:cs="Times New Roman"/>
          <w:sz w:val="24"/>
          <w:szCs w:val="24"/>
        </w:rPr>
        <w:t>tečni lipoproteinski mozaik</w:t>
      </w:r>
    </w:p>
    <w:p w14:paraId="1CF677E2" w14:textId="1E1B2242" w:rsidR="00CE53D9" w:rsidRPr="00CE53D9" w:rsidRDefault="00CE53D9" w:rsidP="00CE53D9">
      <w:pPr>
        <w:spacing w:after="0" w:line="240" w:lineRule="auto"/>
        <w:ind w:left="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CE53D9">
        <w:rPr>
          <w:rFonts w:ascii="Times New Roman" w:hAnsi="Times New Roman" w:cs="Times New Roman"/>
          <w:sz w:val="24"/>
          <w:szCs w:val="24"/>
        </w:rPr>
        <w:t>građena samo od lipida</w:t>
      </w:r>
    </w:p>
    <w:p w14:paraId="3661EB26" w14:textId="7828B371" w:rsidR="00CE53D9" w:rsidRPr="00CE53D9" w:rsidRDefault="00CE53D9" w:rsidP="00CE53D9">
      <w:pPr>
        <w:spacing w:after="0" w:line="240" w:lineRule="auto"/>
        <w:ind w:left="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CE53D9">
        <w:rPr>
          <w:rFonts w:ascii="Times New Roman" w:hAnsi="Times New Roman" w:cs="Times New Roman"/>
          <w:sz w:val="24"/>
          <w:szCs w:val="24"/>
        </w:rPr>
        <w:t>građena samo od proteina</w:t>
      </w:r>
    </w:p>
    <w:p w14:paraId="6586E6AC" w14:textId="6182BE26" w:rsidR="00CE53D9" w:rsidRPr="00CE53D9" w:rsidRDefault="00CE53D9" w:rsidP="00CE53D9">
      <w:pPr>
        <w:spacing w:after="0" w:line="240" w:lineRule="auto"/>
        <w:ind w:left="7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CE53D9">
        <w:rPr>
          <w:rFonts w:ascii="Times New Roman" w:hAnsi="Times New Roman" w:cs="Times New Roman"/>
          <w:sz w:val="24"/>
          <w:szCs w:val="24"/>
        </w:rPr>
        <w:t>nepropustljiva</w:t>
      </w:r>
    </w:p>
    <w:p w14:paraId="24219D50" w14:textId="77777777" w:rsidR="00B7150F" w:rsidRPr="001E0576" w:rsidRDefault="00B7150F" w:rsidP="001E0576">
      <w:pPr>
        <w:rPr>
          <w:rFonts w:ascii="Times New Roman" w:hAnsi="Times New Roman" w:cs="Times New Roman"/>
          <w:sz w:val="24"/>
          <w:szCs w:val="24"/>
        </w:rPr>
      </w:pPr>
    </w:p>
    <w:p w14:paraId="077443C0" w14:textId="4C815B78" w:rsidR="00EC1838" w:rsidRPr="00EC1838" w:rsidRDefault="00EC1838" w:rsidP="00EC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</w:t>
      </w:r>
      <w:r w:rsidRPr="00EC1838">
        <w:rPr>
          <w:rFonts w:ascii="Times New Roman" w:hAnsi="Times New Roman" w:cs="Times New Roman"/>
          <w:sz w:val="24"/>
          <w:szCs w:val="24"/>
        </w:rPr>
        <w:t>Odlučujuću ulogu u procesu koagulacije krvi imaju:</w:t>
      </w:r>
    </w:p>
    <w:p w14:paraId="1257D0FA" w14:textId="77777777" w:rsidR="00EC1838" w:rsidRPr="00DD68FE" w:rsidRDefault="00EC1838" w:rsidP="00EC1838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FE">
        <w:rPr>
          <w:rFonts w:ascii="Times New Roman" w:hAnsi="Times New Roman" w:cs="Times New Roman"/>
          <w:sz w:val="24"/>
          <w:szCs w:val="24"/>
        </w:rPr>
        <w:t>eritrociti</w:t>
      </w:r>
    </w:p>
    <w:p w14:paraId="4DF8D173" w14:textId="77777777" w:rsidR="00EC1838" w:rsidRPr="0016549D" w:rsidRDefault="00EC1838" w:rsidP="00EC1838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49D">
        <w:rPr>
          <w:rFonts w:ascii="Times New Roman" w:hAnsi="Times New Roman" w:cs="Times New Roman"/>
          <w:bCs/>
          <w:sz w:val="24"/>
          <w:szCs w:val="24"/>
        </w:rPr>
        <w:t>trombociti</w:t>
      </w:r>
    </w:p>
    <w:p w14:paraId="5D87FF51" w14:textId="77777777" w:rsidR="00EC1838" w:rsidRPr="00DD68FE" w:rsidRDefault="00EC1838" w:rsidP="00EC1838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FE">
        <w:rPr>
          <w:rFonts w:ascii="Times New Roman" w:hAnsi="Times New Roman" w:cs="Times New Roman"/>
          <w:sz w:val="24"/>
          <w:szCs w:val="24"/>
        </w:rPr>
        <w:t>monociti</w:t>
      </w:r>
    </w:p>
    <w:p w14:paraId="455ABEC3" w14:textId="77777777" w:rsidR="00EC1838" w:rsidRPr="00DD68FE" w:rsidRDefault="00EC1838" w:rsidP="00EC1838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FE">
        <w:rPr>
          <w:rFonts w:ascii="Times New Roman" w:hAnsi="Times New Roman" w:cs="Times New Roman"/>
          <w:sz w:val="24"/>
          <w:szCs w:val="24"/>
        </w:rPr>
        <w:t>leukociti</w:t>
      </w:r>
    </w:p>
    <w:p w14:paraId="389CD03E" w14:textId="77777777" w:rsidR="00B7150F" w:rsidRPr="001E0576" w:rsidRDefault="00B7150F" w:rsidP="00E56A94">
      <w:pPr>
        <w:rPr>
          <w:rFonts w:ascii="Times New Roman" w:hAnsi="Times New Roman" w:cs="Times New Roman"/>
          <w:sz w:val="24"/>
          <w:szCs w:val="24"/>
        </w:rPr>
      </w:pPr>
    </w:p>
    <w:sectPr w:rsidR="00B7150F" w:rsidRPr="001E0576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F83BE" w14:textId="77777777" w:rsidR="00EC5912" w:rsidRDefault="00EC5912" w:rsidP="00442E4F">
      <w:pPr>
        <w:spacing w:after="0" w:line="240" w:lineRule="auto"/>
      </w:pPr>
      <w:r>
        <w:separator/>
      </w:r>
    </w:p>
  </w:endnote>
  <w:endnote w:type="continuationSeparator" w:id="0">
    <w:p w14:paraId="61E2AED2" w14:textId="77777777" w:rsidR="00EC5912" w:rsidRDefault="00EC5912" w:rsidP="004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081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E95C3" w14:textId="2B96712A" w:rsidR="00442E4F" w:rsidRDefault="00442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6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F5CA8" w14:textId="77777777" w:rsidR="00442E4F" w:rsidRDefault="0044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093A" w14:textId="77777777" w:rsidR="00EC5912" w:rsidRDefault="00EC5912" w:rsidP="00442E4F">
      <w:pPr>
        <w:spacing w:after="0" w:line="240" w:lineRule="auto"/>
      </w:pPr>
      <w:r>
        <w:separator/>
      </w:r>
    </w:p>
  </w:footnote>
  <w:footnote w:type="continuationSeparator" w:id="0">
    <w:p w14:paraId="525F7925" w14:textId="77777777" w:rsidR="00EC5912" w:rsidRDefault="00EC5912" w:rsidP="0044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828"/>
    <w:multiLevelType w:val="hybridMultilevel"/>
    <w:tmpl w:val="31364536"/>
    <w:lvl w:ilvl="0" w:tplc="08AAA6B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2DF8"/>
    <w:multiLevelType w:val="hybridMultilevel"/>
    <w:tmpl w:val="A8126512"/>
    <w:lvl w:ilvl="0" w:tplc="62C0E65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0D00"/>
    <w:multiLevelType w:val="hybridMultilevel"/>
    <w:tmpl w:val="FDECE4B0"/>
    <w:lvl w:ilvl="0" w:tplc="6A4A3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04F1D83"/>
    <w:multiLevelType w:val="hybridMultilevel"/>
    <w:tmpl w:val="FC12FEE0"/>
    <w:lvl w:ilvl="0" w:tplc="9F18D070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14056F7"/>
    <w:multiLevelType w:val="hybridMultilevel"/>
    <w:tmpl w:val="CDF4866A"/>
    <w:lvl w:ilvl="0" w:tplc="16564AB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392413"/>
    <w:multiLevelType w:val="hybridMultilevel"/>
    <w:tmpl w:val="7B10A63C"/>
    <w:lvl w:ilvl="0" w:tplc="B1A6B84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641212A"/>
    <w:multiLevelType w:val="hybridMultilevel"/>
    <w:tmpl w:val="4CE8F222"/>
    <w:lvl w:ilvl="0" w:tplc="801628E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B5DBF"/>
    <w:multiLevelType w:val="hybridMultilevel"/>
    <w:tmpl w:val="7C7E8F48"/>
    <w:lvl w:ilvl="0" w:tplc="9AE6111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051C1"/>
    <w:multiLevelType w:val="hybridMultilevel"/>
    <w:tmpl w:val="24D2DA04"/>
    <w:lvl w:ilvl="0" w:tplc="7318E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655"/>
    <w:multiLevelType w:val="hybridMultilevel"/>
    <w:tmpl w:val="F268253E"/>
    <w:lvl w:ilvl="0" w:tplc="FBC6A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75FF9"/>
    <w:multiLevelType w:val="hybridMultilevel"/>
    <w:tmpl w:val="C9508820"/>
    <w:lvl w:ilvl="0" w:tplc="89782A64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778A4865"/>
    <w:multiLevelType w:val="hybridMultilevel"/>
    <w:tmpl w:val="69C2D956"/>
    <w:lvl w:ilvl="0" w:tplc="6A42FAA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DFA418B"/>
    <w:multiLevelType w:val="hybridMultilevel"/>
    <w:tmpl w:val="34EC93C4"/>
    <w:lvl w:ilvl="0" w:tplc="AC8CE296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94"/>
    <w:rsid w:val="0003504D"/>
    <w:rsid w:val="00035240"/>
    <w:rsid w:val="000377D1"/>
    <w:rsid w:val="000421B8"/>
    <w:rsid w:val="000766D9"/>
    <w:rsid w:val="001E0576"/>
    <w:rsid w:val="003A6A0D"/>
    <w:rsid w:val="003E555A"/>
    <w:rsid w:val="004119AB"/>
    <w:rsid w:val="00442E4F"/>
    <w:rsid w:val="00512E74"/>
    <w:rsid w:val="006B35E4"/>
    <w:rsid w:val="0073700A"/>
    <w:rsid w:val="00760041"/>
    <w:rsid w:val="0077496A"/>
    <w:rsid w:val="008C5EAE"/>
    <w:rsid w:val="008E09D8"/>
    <w:rsid w:val="00924A33"/>
    <w:rsid w:val="00963E62"/>
    <w:rsid w:val="00A044BA"/>
    <w:rsid w:val="00A63147"/>
    <w:rsid w:val="00B7150F"/>
    <w:rsid w:val="00C74195"/>
    <w:rsid w:val="00C90F0E"/>
    <w:rsid w:val="00CE53D9"/>
    <w:rsid w:val="00D564B0"/>
    <w:rsid w:val="00D64DFC"/>
    <w:rsid w:val="00D71C83"/>
    <w:rsid w:val="00DE1208"/>
    <w:rsid w:val="00E01490"/>
    <w:rsid w:val="00E30BF5"/>
    <w:rsid w:val="00E56A94"/>
    <w:rsid w:val="00EA1572"/>
    <w:rsid w:val="00EC1838"/>
    <w:rsid w:val="00EC5912"/>
    <w:rsid w:val="00F0397C"/>
    <w:rsid w:val="00F254F6"/>
    <w:rsid w:val="00F373E3"/>
    <w:rsid w:val="00F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60B8"/>
  <w15:chartTrackingRefBased/>
  <w15:docId w15:val="{0358A23D-BE19-4A1F-A57C-5354AC2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A94"/>
    <w:pPr>
      <w:ind w:left="720"/>
      <w:contextualSpacing/>
    </w:pPr>
  </w:style>
  <w:style w:type="paragraph" w:styleId="NoSpacing">
    <w:name w:val="No Spacing"/>
    <w:uiPriority w:val="1"/>
    <w:qFormat/>
    <w:rsid w:val="00F0397C"/>
    <w:pPr>
      <w:spacing w:after="0" w:line="240" w:lineRule="auto"/>
    </w:pPr>
    <w:rPr>
      <w:lang w:val="bs-Latn-BA" w:eastAsia="bs-Latn-BA"/>
    </w:rPr>
  </w:style>
  <w:style w:type="paragraph" w:customStyle="1" w:styleId="pdq2pgselectionanchorcontainer">
    <w:name w:val="pdq2pg_selectionanchorcontainer"/>
    <w:basedOn w:val="Normal"/>
    <w:rsid w:val="00F0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F039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442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4F"/>
  </w:style>
  <w:style w:type="paragraph" w:styleId="Footer">
    <w:name w:val="footer"/>
    <w:basedOn w:val="Normal"/>
    <w:link w:val="FooterChar"/>
    <w:uiPriority w:val="99"/>
    <w:unhideWhenUsed/>
    <w:rsid w:val="00442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E2A8-72B3-43B3-A881-E474AFF6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Azra Kurtic</cp:lastModifiedBy>
  <cp:revision>2</cp:revision>
  <cp:lastPrinted>2026-07-01T06:45:00Z</cp:lastPrinted>
  <dcterms:created xsi:type="dcterms:W3CDTF">2026-07-09T12:21:00Z</dcterms:created>
  <dcterms:modified xsi:type="dcterms:W3CDTF">2026-07-09T12:21:00Z</dcterms:modified>
</cp:coreProperties>
</file>